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CD7" w:rsidRPr="00D7653C" w:rsidRDefault="00B36CD7" w:rsidP="00B36CD7">
      <w:pPr>
        <w:pStyle w:val="Heading3"/>
      </w:pPr>
      <w:bookmarkStart w:id="0" w:name="_Toc201594673"/>
      <w:r w:rsidRPr="00D7653C">
        <w:t>Fourth-Level Reality Access Checklist</w:t>
      </w:r>
      <w:bookmarkEnd w:id="0"/>
    </w:p>
    <w:p w:rsidR="00B36CD7" w:rsidRDefault="00B36CD7" w:rsidP="00B36CD7">
      <w:pPr>
        <w:rPr>
          <w:rFonts w:ascii="Segoe UI Emoji" w:hAnsi="Segoe UI Emoji" w:cs="Segoe UI Emoji"/>
          <w:b/>
          <w:bCs/>
        </w:rPr>
      </w:pPr>
    </w:p>
    <w:p w:rsidR="00B36CD7" w:rsidRPr="00D7653C" w:rsidRDefault="00B36CD7" w:rsidP="00B36CD7">
      <w:pPr>
        <w:rPr>
          <w:b/>
          <w:bCs/>
        </w:rPr>
      </w:pPr>
      <w:r w:rsidRPr="00D7653C">
        <w:rPr>
          <w:b/>
          <w:bCs/>
        </w:rPr>
        <w:t>BEFORE ENTRY – Preparation &amp; Protection</w:t>
      </w:r>
    </w:p>
    <w:p w:rsidR="00B36CD7" w:rsidRPr="00D7653C" w:rsidRDefault="00B36CD7" w:rsidP="00B36CD7">
      <w:r w:rsidRPr="00D7653C">
        <w:t xml:space="preserve">☐ Set a clear, heart-aligned </w:t>
      </w:r>
      <w:r w:rsidRPr="00D7653C">
        <w:rPr>
          <w:b/>
          <w:bCs/>
        </w:rPr>
        <w:t>intention</w:t>
      </w:r>
      <w:r w:rsidRPr="00D7653C">
        <w:t xml:space="preserve"> for entry</w:t>
      </w:r>
      <w:r w:rsidRPr="00D7653C">
        <w:br/>
        <w:t xml:space="preserve">☐ Engage in </w:t>
      </w:r>
      <w:r w:rsidRPr="00D7653C">
        <w:rPr>
          <w:b/>
          <w:bCs/>
        </w:rPr>
        <w:t>heart coherence or gratitude practice</w:t>
      </w:r>
      <w:r w:rsidRPr="00D7653C">
        <w:br/>
        <w:t xml:space="preserve">☐ </w:t>
      </w:r>
      <w:r w:rsidRPr="00D7653C">
        <w:rPr>
          <w:b/>
          <w:bCs/>
        </w:rPr>
        <w:t>Visualise a protective shield</w:t>
      </w:r>
      <w:r w:rsidRPr="00D7653C">
        <w:t xml:space="preserve"> (golden orb, </w:t>
      </w:r>
      <w:proofErr w:type="spellStart"/>
      <w:r w:rsidRPr="00D7653C">
        <w:t>Merkaba</w:t>
      </w:r>
      <w:proofErr w:type="spellEnd"/>
      <w:r w:rsidRPr="00D7653C">
        <w:t>, geometric field)</w:t>
      </w:r>
      <w:r w:rsidRPr="00D7653C">
        <w:br/>
        <w:t xml:space="preserve">☐ </w:t>
      </w:r>
      <w:r w:rsidRPr="00D7653C">
        <w:rPr>
          <w:b/>
          <w:bCs/>
        </w:rPr>
        <w:t>Call in protective beings</w:t>
      </w:r>
      <w:r w:rsidRPr="00D7653C">
        <w:t xml:space="preserve"> (e.g., guides, angels, ancestors)</w:t>
      </w:r>
      <w:r w:rsidRPr="00D7653C">
        <w:br/>
        <w:t xml:space="preserve">☐ Prepare </w:t>
      </w:r>
      <w:r w:rsidRPr="00D7653C">
        <w:rPr>
          <w:b/>
          <w:bCs/>
        </w:rPr>
        <w:t>sacred space</w:t>
      </w:r>
      <w:r w:rsidRPr="00D7653C">
        <w:t xml:space="preserve"> (e.g., light </w:t>
      </w:r>
      <w:r>
        <w:t xml:space="preserve">a </w:t>
      </w:r>
      <w:r w:rsidRPr="00D7653C">
        <w:t>candle, burn herbs, play sacred music)</w:t>
      </w:r>
      <w:r w:rsidRPr="00D7653C">
        <w:br/>
        <w:t xml:space="preserve">☐ Use </w:t>
      </w:r>
      <w:r w:rsidRPr="00D7653C">
        <w:rPr>
          <w:b/>
          <w:bCs/>
        </w:rPr>
        <w:t>portal technique</w:t>
      </w:r>
      <w:r w:rsidRPr="00D7653C">
        <w:t xml:space="preserve"> (e.g., breathwork, mantra, light language, astral temple)</w:t>
      </w:r>
    </w:p>
    <w:p w:rsidR="00B36CD7" w:rsidRDefault="00B36CD7" w:rsidP="00B36CD7"/>
    <w:p w:rsidR="00B36CD7" w:rsidRPr="00D7653C" w:rsidRDefault="00B36CD7" w:rsidP="00B36CD7">
      <w:pPr>
        <w:rPr>
          <w:b/>
          <w:bCs/>
        </w:rPr>
      </w:pPr>
      <w:r w:rsidRPr="00D7653C">
        <w:rPr>
          <w:b/>
          <w:bCs/>
        </w:rPr>
        <w:t>DURING – Maintaining Orientation</w:t>
      </w:r>
    </w:p>
    <w:p w:rsidR="00B36CD7" w:rsidRPr="00D7653C" w:rsidRDefault="00B36CD7" w:rsidP="00B36CD7">
      <w:r w:rsidRPr="00D7653C">
        <w:t xml:space="preserve">☐ Stay grounded in </w:t>
      </w:r>
      <w:r w:rsidRPr="00D7653C">
        <w:rPr>
          <w:b/>
          <w:bCs/>
        </w:rPr>
        <w:t>heart awareness</w:t>
      </w:r>
      <w:r w:rsidRPr="00D7653C">
        <w:br/>
        <w:t xml:space="preserve">☐ </w:t>
      </w:r>
      <w:r w:rsidRPr="00D7653C">
        <w:rPr>
          <w:b/>
          <w:bCs/>
        </w:rPr>
        <w:t>Ask questions</w:t>
      </w:r>
      <w:r w:rsidRPr="00D7653C">
        <w:t xml:space="preserve"> of guides and the space:</w:t>
      </w:r>
    </w:p>
    <w:p w:rsidR="00B36CD7" w:rsidRPr="00D7653C" w:rsidRDefault="00B36CD7" w:rsidP="00B36CD7">
      <w:pPr>
        <w:numPr>
          <w:ilvl w:val="0"/>
          <w:numId w:val="1"/>
        </w:numPr>
      </w:pPr>
      <w:r w:rsidRPr="00D7653C">
        <w:t>“What do I need to learn?”</w:t>
      </w:r>
    </w:p>
    <w:p w:rsidR="00B36CD7" w:rsidRPr="00D7653C" w:rsidRDefault="00B36CD7" w:rsidP="00B36CD7">
      <w:pPr>
        <w:numPr>
          <w:ilvl w:val="0"/>
          <w:numId w:val="1"/>
        </w:numPr>
      </w:pPr>
      <w:r w:rsidRPr="00D7653C">
        <w:t>“Is this aligned with truth and service?”</w:t>
      </w:r>
      <w:r w:rsidRPr="00D7653C">
        <w:br/>
        <w:t xml:space="preserve">☐ Track and mentally note </w:t>
      </w:r>
      <w:r w:rsidRPr="00D7653C">
        <w:rPr>
          <w:b/>
          <w:bCs/>
        </w:rPr>
        <w:t>symbols, sensations, beings, and shifts</w:t>
      </w:r>
      <w:r w:rsidRPr="00D7653C">
        <w:br/>
        <w:t xml:space="preserve">☐ Use a </w:t>
      </w:r>
      <w:r w:rsidRPr="00D7653C">
        <w:rPr>
          <w:b/>
          <w:bCs/>
        </w:rPr>
        <w:t xml:space="preserve">personal symbol or </w:t>
      </w:r>
      <w:proofErr w:type="spellStart"/>
      <w:r w:rsidRPr="00D7653C">
        <w:rPr>
          <w:b/>
          <w:bCs/>
        </w:rPr>
        <w:t>sigil</w:t>
      </w:r>
      <w:proofErr w:type="spellEnd"/>
      <w:r w:rsidRPr="00D7653C">
        <w:t xml:space="preserve"> to maintain anchoring awareness</w:t>
      </w:r>
    </w:p>
    <w:p w:rsidR="00B36CD7" w:rsidRDefault="00B36CD7" w:rsidP="00B36CD7"/>
    <w:p w:rsidR="00B36CD7" w:rsidRPr="00D7653C" w:rsidRDefault="00B36CD7" w:rsidP="00B36CD7">
      <w:pPr>
        <w:rPr>
          <w:b/>
          <w:bCs/>
        </w:rPr>
      </w:pPr>
      <w:r w:rsidRPr="00D7653C">
        <w:rPr>
          <w:b/>
          <w:bCs/>
        </w:rPr>
        <w:t>AFTER EXIT – Integration &amp; Grounding</w:t>
      </w:r>
    </w:p>
    <w:p w:rsidR="00B36CD7" w:rsidRPr="000018F1" w:rsidRDefault="00B36CD7" w:rsidP="00B36CD7">
      <w:r w:rsidRPr="00D7653C">
        <w:t xml:space="preserve">☐ Speak a </w:t>
      </w:r>
      <w:r w:rsidRPr="00D7653C">
        <w:rPr>
          <w:b/>
          <w:bCs/>
        </w:rPr>
        <w:t>closing statement</w:t>
      </w:r>
      <w:r w:rsidRPr="00D7653C">
        <w:t xml:space="preserve"> (e.g., “I now fully return to my body and time-space”)</w:t>
      </w:r>
      <w:r w:rsidRPr="00D7653C">
        <w:br/>
        <w:t xml:space="preserve">☐ Blow out candles or ring a bell to </w:t>
      </w:r>
      <w:r w:rsidRPr="00D7653C">
        <w:rPr>
          <w:b/>
          <w:bCs/>
        </w:rPr>
        <w:t>close sacred space</w:t>
      </w:r>
      <w:r w:rsidRPr="00D7653C">
        <w:br/>
        <w:t xml:space="preserve">☐ </w:t>
      </w:r>
      <w:r w:rsidRPr="00D7653C">
        <w:rPr>
          <w:b/>
          <w:bCs/>
        </w:rPr>
        <w:t>Tap your body</w:t>
      </w:r>
      <w:r w:rsidRPr="00D7653C">
        <w:t xml:space="preserve">, walk barefoot, or stretch to </w:t>
      </w:r>
      <w:r>
        <w:t xml:space="preserve">the </w:t>
      </w:r>
      <w:r w:rsidRPr="00D7653C">
        <w:t>ground</w:t>
      </w:r>
      <w:r w:rsidRPr="00D7653C">
        <w:br/>
        <w:t>☐ Drink water and eat grounding food (e.g., root vegetables, grains)</w:t>
      </w:r>
      <w:r w:rsidRPr="00D7653C">
        <w:br/>
        <w:t xml:space="preserve">☐ Perform </w:t>
      </w:r>
      <w:r w:rsidRPr="00D7653C">
        <w:rPr>
          <w:b/>
          <w:bCs/>
        </w:rPr>
        <w:t>energetic hygiene</w:t>
      </w:r>
      <w:r w:rsidRPr="00D7653C">
        <w:t xml:space="preserve"> (e.g., aura brushing, salt bath, cleansing spray)</w:t>
      </w:r>
      <w:r w:rsidRPr="00D7653C">
        <w:br/>
        <w:t xml:space="preserve">☐ Record your experience in a </w:t>
      </w:r>
      <w:r w:rsidRPr="00D7653C">
        <w:rPr>
          <w:b/>
          <w:bCs/>
        </w:rPr>
        <w:t>journal or drawing</w:t>
      </w:r>
      <w:r w:rsidRPr="00D7653C">
        <w:br/>
        <w:t xml:space="preserve">☐ Reflect on and apply any </w:t>
      </w:r>
      <w:r w:rsidRPr="00D7653C">
        <w:rPr>
          <w:b/>
          <w:bCs/>
        </w:rPr>
        <w:t>insights or instructions received</w:t>
      </w:r>
    </w:p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7126"/>
    <w:multiLevelType w:val="multilevel"/>
    <w:tmpl w:val="11AC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57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D7"/>
    <w:rsid w:val="00252D38"/>
    <w:rsid w:val="004B3F97"/>
    <w:rsid w:val="00594E8D"/>
    <w:rsid w:val="00B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B201E-DC1E-4248-8845-2DE5C52F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CD7"/>
  </w:style>
  <w:style w:type="paragraph" w:styleId="Heading1">
    <w:name w:val="heading 1"/>
    <w:basedOn w:val="Normal"/>
    <w:next w:val="Normal"/>
    <w:link w:val="Heading1Char"/>
    <w:uiPriority w:val="9"/>
    <w:qFormat/>
    <w:rsid w:val="00B36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6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2025-07-09T03:57:00Z</dcterms:created>
  <dcterms:modified xsi:type="dcterms:W3CDTF">2025-07-09T03:57:00Z</dcterms:modified>
</cp:coreProperties>
</file>